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AE" w:rsidRDefault="00861CAE"/>
    <w:p w:rsidR="005E209A" w:rsidRDefault="005E209A" w:rsidP="005E20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09A" w:rsidRDefault="005E209A" w:rsidP="005E209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Есть вопросы по гаражной амнистии? Мы поможем найти ответ!</w:t>
      </w:r>
    </w:p>
    <w:p w:rsidR="0065102B" w:rsidRDefault="0003524A" w:rsidP="005E20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382">
        <w:rPr>
          <w:rFonts w:ascii="Times New Roman" w:hAnsi="Times New Roman" w:cs="Times New Roman"/>
          <w:sz w:val="28"/>
          <w:szCs w:val="28"/>
        </w:rPr>
        <w:t xml:space="preserve">В связи с началом действия «гаражной амнистии» </w:t>
      </w:r>
      <w:r w:rsidR="00EE0003" w:rsidRPr="00E11382">
        <w:rPr>
          <w:rFonts w:ascii="Times New Roman" w:hAnsi="Times New Roman" w:cs="Times New Roman"/>
          <w:sz w:val="28"/>
          <w:szCs w:val="28"/>
        </w:rPr>
        <w:t>Кадастровая палата по К</w:t>
      </w:r>
      <w:r w:rsidR="0065102B">
        <w:rPr>
          <w:rFonts w:ascii="Times New Roman" w:hAnsi="Times New Roman" w:cs="Times New Roman"/>
          <w:sz w:val="28"/>
          <w:szCs w:val="28"/>
        </w:rPr>
        <w:t xml:space="preserve">ировской области </w:t>
      </w:r>
      <w:r w:rsidR="004065E3">
        <w:rPr>
          <w:rFonts w:ascii="Times New Roman" w:hAnsi="Times New Roman" w:cs="Times New Roman"/>
          <w:sz w:val="28"/>
          <w:szCs w:val="28"/>
        </w:rPr>
        <w:t xml:space="preserve">приглашает  </w:t>
      </w:r>
      <w:r w:rsidRPr="00E11382">
        <w:rPr>
          <w:rFonts w:ascii="Times New Roman" w:hAnsi="Times New Roman" w:cs="Times New Roman"/>
          <w:sz w:val="28"/>
          <w:szCs w:val="28"/>
        </w:rPr>
        <w:t>собственников гаражей, желающих оформить землю под своим гаражом</w:t>
      </w:r>
      <w:r w:rsidR="00F917F2">
        <w:rPr>
          <w:rFonts w:ascii="Times New Roman" w:hAnsi="Times New Roman" w:cs="Times New Roman"/>
          <w:sz w:val="28"/>
          <w:szCs w:val="28"/>
        </w:rPr>
        <w:t>, председателей гаражных кооперативов</w:t>
      </w:r>
      <w:r w:rsidR="00E11382" w:rsidRPr="00E11382">
        <w:rPr>
          <w:rFonts w:ascii="Times New Roman" w:hAnsi="Times New Roman" w:cs="Times New Roman"/>
          <w:sz w:val="28"/>
          <w:szCs w:val="28"/>
        </w:rPr>
        <w:t xml:space="preserve"> на семинар на тему «Гаражная амнистия. Вопросы и ответы»</w:t>
      </w:r>
      <w:r w:rsidR="0065102B">
        <w:rPr>
          <w:rFonts w:ascii="Times New Roman" w:hAnsi="Times New Roman" w:cs="Times New Roman"/>
          <w:sz w:val="28"/>
          <w:szCs w:val="28"/>
        </w:rPr>
        <w:t>.</w:t>
      </w:r>
    </w:p>
    <w:p w:rsidR="00EE0003" w:rsidRDefault="0065102B" w:rsidP="00CF15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семинара </w:t>
      </w:r>
      <w:r w:rsidR="00F917F2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F917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.2021 в 10.00, место проведения семинара: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иров, ул.Преображенская, д.8. Семинар проведет начальник отдела обработки документов и обеспечения учетных действий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Криницина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Валерьевна.</w:t>
      </w:r>
    </w:p>
    <w:p w:rsidR="000D18A3" w:rsidRDefault="000D18A3" w:rsidP="00CF15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проведения семинара будут затронуты следующие </w:t>
      </w:r>
      <w:r w:rsidR="00726F51">
        <w:rPr>
          <w:rFonts w:ascii="Times New Roman" w:hAnsi="Times New Roman" w:cs="Times New Roman"/>
          <w:sz w:val="28"/>
          <w:szCs w:val="28"/>
        </w:rPr>
        <w:t>вопросы:</w:t>
      </w:r>
    </w:p>
    <w:p w:rsidR="004065E3" w:rsidRDefault="004065E3" w:rsidP="00406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узнать поставлен ли на государственный кадастровый учет </w:t>
      </w:r>
      <w:r w:rsidR="00C90506">
        <w:rPr>
          <w:rFonts w:ascii="Times New Roman" w:hAnsi="Times New Roman" w:cs="Times New Roman"/>
          <w:sz w:val="28"/>
          <w:szCs w:val="28"/>
        </w:rPr>
        <w:t xml:space="preserve">ваш </w:t>
      </w:r>
      <w:r>
        <w:rPr>
          <w:rFonts w:ascii="Times New Roman" w:hAnsi="Times New Roman" w:cs="Times New Roman"/>
          <w:sz w:val="28"/>
          <w:szCs w:val="28"/>
        </w:rPr>
        <w:t>гараж?</w:t>
      </w:r>
    </w:p>
    <w:p w:rsidR="00726F51" w:rsidRDefault="00726F51" w:rsidP="00CF15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15B5">
        <w:rPr>
          <w:rFonts w:ascii="Times New Roman" w:hAnsi="Times New Roman" w:cs="Times New Roman"/>
          <w:sz w:val="28"/>
          <w:szCs w:val="28"/>
        </w:rPr>
        <w:t>порядок приведения вида объекта недвижимости (помещения гаража), поставленного на государственный кадастровый учет, в соответствие с требованиями действующего законодательства в рамках реализации «гаражной амнистии»</w:t>
      </w:r>
      <w:r w:rsidR="00B420EF">
        <w:rPr>
          <w:rFonts w:ascii="Times New Roman" w:hAnsi="Times New Roman" w:cs="Times New Roman"/>
          <w:sz w:val="28"/>
          <w:szCs w:val="28"/>
        </w:rPr>
        <w:t>;</w:t>
      </w:r>
    </w:p>
    <w:p w:rsidR="0065102B" w:rsidRDefault="004065E3" w:rsidP="00CF15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действий гражданина при желании оформить землю под своим гаражом.</w:t>
      </w:r>
    </w:p>
    <w:p w:rsidR="00CF15B5" w:rsidRDefault="00CF15B5" w:rsidP="00CF15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 вопросы можно направлять на адрес электронной почты:  </w:t>
      </w:r>
      <w:hyperlink r:id="rId4" w:history="1">
        <w:r w:rsidRPr="004E00DB">
          <w:rPr>
            <w:rStyle w:val="a3"/>
            <w:rFonts w:ascii="Times New Roman" w:hAnsi="Times New Roman" w:cs="Times New Roman"/>
            <w:sz w:val="28"/>
            <w:szCs w:val="28"/>
          </w:rPr>
          <w:t>KrinicinaOV@43.kadastr.ru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F917F2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065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.2021 с пометкой «Вопросы к семинару».</w:t>
      </w:r>
    </w:p>
    <w:p w:rsidR="00CF15B5" w:rsidRDefault="0012502F" w:rsidP="00CF15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семинара – 1 час, стоимость – 600 рублей за одного человека.</w:t>
      </w:r>
    </w:p>
    <w:p w:rsidR="00A61B9D" w:rsidRDefault="00A61B9D" w:rsidP="00A61B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ваше внимание на то, что вход на семинар только при наличии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364E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кода!</w:t>
      </w:r>
    </w:p>
    <w:p w:rsidR="00B95243" w:rsidRPr="00B95243" w:rsidRDefault="00B95243" w:rsidP="00CF15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для участия в семинаре размещены по ссылке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95243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 w:rsidRPr="00B952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9524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docs</w:t>
      </w:r>
      <w:r w:rsidRPr="00B95243">
        <w:rPr>
          <w:rFonts w:ascii="Times New Roman" w:hAnsi="Times New Roman" w:cs="Times New Roman"/>
          <w:sz w:val="28"/>
          <w:szCs w:val="28"/>
        </w:rPr>
        <w:t>-102465044</w:t>
      </w:r>
    </w:p>
    <w:p w:rsidR="00B95243" w:rsidRPr="00364EEE" w:rsidRDefault="00B95243" w:rsidP="00CF15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F51" w:rsidRPr="00E11382" w:rsidRDefault="00726F51" w:rsidP="00CF15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6F51" w:rsidRPr="00E11382" w:rsidSect="0086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EE0003"/>
    <w:rsid w:val="0003524A"/>
    <w:rsid w:val="000B6F17"/>
    <w:rsid w:val="000D18A3"/>
    <w:rsid w:val="0012502F"/>
    <w:rsid w:val="001E711E"/>
    <w:rsid w:val="00223935"/>
    <w:rsid w:val="00285B72"/>
    <w:rsid w:val="002C6431"/>
    <w:rsid w:val="002D2E78"/>
    <w:rsid w:val="00364EEE"/>
    <w:rsid w:val="004065E3"/>
    <w:rsid w:val="005E209A"/>
    <w:rsid w:val="0065102B"/>
    <w:rsid w:val="006B332A"/>
    <w:rsid w:val="00706FCA"/>
    <w:rsid w:val="00726F51"/>
    <w:rsid w:val="00757050"/>
    <w:rsid w:val="00861CAE"/>
    <w:rsid w:val="00875188"/>
    <w:rsid w:val="008C4430"/>
    <w:rsid w:val="009D7DED"/>
    <w:rsid w:val="00A61B9D"/>
    <w:rsid w:val="00A87B36"/>
    <w:rsid w:val="00B20DAC"/>
    <w:rsid w:val="00B420EF"/>
    <w:rsid w:val="00B95243"/>
    <w:rsid w:val="00BF2367"/>
    <w:rsid w:val="00C0420E"/>
    <w:rsid w:val="00C90506"/>
    <w:rsid w:val="00C96A3A"/>
    <w:rsid w:val="00CE6BF1"/>
    <w:rsid w:val="00CF15B5"/>
    <w:rsid w:val="00E11382"/>
    <w:rsid w:val="00E35236"/>
    <w:rsid w:val="00EC279A"/>
    <w:rsid w:val="00EE0003"/>
    <w:rsid w:val="00F701D5"/>
    <w:rsid w:val="00F9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5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9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nicinaOV@43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13</cp:revision>
  <dcterms:created xsi:type="dcterms:W3CDTF">2021-11-16T06:22:00Z</dcterms:created>
  <dcterms:modified xsi:type="dcterms:W3CDTF">2021-11-23T12:42:00Z</dcterms:modified>
</cp:coreProperties>
</file>